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4586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5"/>
      </w:tblGrid>
      <w:tr w:rsidR="005322C3" w:rsidTr="004508AB">
        <w:trPr>
          <w:trHeight w:val="15135"/>
        </w:trPr>
        <w:tc>
          <w:tcPr>
            <w:tcW w:w="495" w:type="dxa"/>
            <w:shd w:val="clear" w:color="auto" w:fill="D99594" w:themeFill="accent2" w:themeFillTint="99"/>
          </w:tcPr>
          <w:p w:rsidR="005322C3" w:rsidRDefault="00524D97" w:rsidP="005322C3"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2" type="#_x0000_t32" style="position:absolute;margin-left:24.55pt;margin-top:262.1pt;width:20.7pt;height:0;z-index:2517514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264.5pt;margin-top:-40.1pt;width:534pt;height:33.75pt;z-index:251658240" fillcolor="#92d050">
                  <v:textbox>
                    <w:txbxContent>
                      <w:p w:rsidR="005322C3" w:rsidRPr="005322C3" w:rsidRDefault="005322C3" w:rsidP="005322C3">
                        <w:pPr>
                          <w:jc w:val="center"/>
                          <w:rPr>
                            <w:b/>
                          </w:rPr>
                        </w:pPr>
                        <w:r w:rsidRPr="005322C3">
                          <w:rPr>
                            <w:b/>
                          </w:rPr>
                          <w:t>TÜRKİYE CUMHURİYETİ YAKIN TARİHİ 19</w:t>
                        </w:r>
                        <w:r w:rsidR="00152728">
                          <w:rPr>
                            <w:b/>
                          </w:rPr>
                          <w:t>86</w:t>
                        </w:r>
                        <w:r w:rsidRPr="005322C3">
                          <w:rPr>
                            <w:b/>
                          </w:rPr>
                          <w:t>-</w:t>
                        </w:r>
                        <w:proofErr w:type="gramStart"/>
                        <w:r w:rsidRPr="005322C3">
                          <w:rPr>
                            <w:b/>
                          </w:rPr>
                          <w:t>20</w:t>
                        </w:r>
                        <w:r w:rsidR="00152728">
                          <w:rPr>
                            <w:b/>
                          </w:rPr>
                          <w:t xml:space="preserve">10 </w:t>
                        </w:r>
                        <w:r w:rsidRPr="005322C3">
                          <w:rPr>
                            <w:b/>
                          </w:rPr>
                          <w:t xml:space="preserve"> YILLAR</w:t>
                        </w:r>
                        <w:r w:rsidR="00152728">
                          <w:rPr>
                            <w:b/>
                          </w:rPr>
                          <w:t>I</w:t>
                        </w:r>
                        <w:proofErr w:type="gramEnd"/>
                        <w:r w:rsidRPr="005322C3">
                          <w:rPr>
                            <w:b/>
                          </w:rPr>
                          <w:t xml:space="preserve"> TARİH ŞERİDİ</w:t>
                        </w:r>
                        <w:r w:rsidR="00B55E76"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75D3B" w:rsidRDefault="00524D97">
      <w:r>
        <w:rPr>
          <w:noProof/>
          <w:lang w:eastAsia="tr-TR"/>
        </w:rPr>
        <w:pict>
          <v:shape id="_x0000_s1074" type="#_x0000_t32" style="position:absolute;margin-left:263.55pt;margin-top:37.65pt;width:26.25pt;height:0;z-index:251707392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202" style="position:absolute;margin-left:285.3pt;margin-top:.15pt;width:222.75pt;height:37.5pt;z-index:251666432;mso-position-horizontal-relative:text;mso-position-vertical-relative:text">
            <v:textbox>
              <w:txbxContent>
                <w:p w:rsidR="005322C3" w:rsidRDefault="00975D3B">
                  <w:r>
                    <w:t>Türkiye, Avrupa</w:t>
                  </w:r>
                  <w:r w:rsidR="005322C3">
                    <w:t xml:space="preserve"> Topluluğuna girmek için resmen başvurdu. </w:t>
                  </w:r>
                  <w:r>
                    <w:t>( 14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213.3pt;margin-top:30.9pt;width:50.25pt;height:19.5pt;z-index:251667456;mso-position-horizontal-relative:text;mso-position-vertical-relative:text" fillcolor="#ccc0d9 [1303]">
            <v:textbox>
              <w:txbxContent>
                <w:p w:rsidR="005322C3" w:rsidRPr="005322C3" w:rsidRDefault="005322C3" w:rsidP="005322C3">
                  <w:pPr>
                    <w:jc w:val="center"/>
                    <w:rPr>
                      <w:b/>
                    </w:rPr>
                  </w:pPr>
                  <w:r w:rsidRPr="005322C3">
                    <w:rPr>
                      <w:b/>
                    </w:rPr>
                    <w:t>1987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32" style="position:absolute;margin-left:183.3pt;margin-top:8.4pt;width:30pt;height:0;flip:x;z-index:25169920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202" style="position:absolute;margin-left:-42.45pt;margin-top:.15pt;width:227.25pt;height:50.25pt;z-index:251661312;mso-position-horizontal-relative:text;mso-position-vertical-relative:text">
            <v:textbox>
              <w:txbxContent>
                <w:p w:rsidR="005322C3" w:rsidRDefault="005322C3">
                  <w:r>
                    <w:t xml:space="preserve">SSCB’de Çernobil Nükleer Santrali patladı. Radyoaktif serpinti başta Rusya ve </w:t>
                  </w:r>
                  <w:r w:rsidR="00975D3B">
                    <w:t xml:space="preserve">olmak üzere </w:t>
                  </w:r>
                  <w:r>
                    <w:t>birçok devleti etkiledi. ( 14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13.3pt;margin-top:-5.8pt;width:50.25pt;height:20.25pt;z-index:251669504;mso-position-horizontal-relative:text;mso-position-vertical-relative:text" fillcolor="#ccc0d9 [1303]">
            <v:textbox>
              <w:txbxContent>
                <w:p w:rsidR="005322C3" w:rsidRPr="005322C3" w:rsidRDefault="005322C3" w:rsidP="005322C3">
                  <w:pPr>
                    <w:jc w:val="center"/>
                    <w:rPr>
                      <w:b/>
                    </w:rPr>
                  </w:pPr>
                  <w:r w:rsidRPr="005322C3">
                    <w:rPr>
                      <w:b/>
                    </w:rPr>
                    <w:t>1986</w:t>
                  </w:r>
                </w:p>
              </w:txbxContent>
            </v:textbox>
          </v:shape>
        </w:pict>
      </w:r>
    </w:p>
    <w:p w:rsidR="00975D3B" w:rsidRPr="00975D3B" w:rsidRDefault="00524D97" w:rsidP="00975D3B">
      <w:r>
        <w:rPr>
          <w:noProof/>
          <w:lang w:eastAsia="tr-TR"/>
        </w:rPr>
        <w:pict>
          <v:shape id="_x0000_s1036" type="#_x0000_t202" style="position:absolute;margin-left:285.3pt;margin-top:21.2pt;width:237pt;height:30.75pt;z-index:251668480">
            <v:textbox>
              <w:txbxContent>
                <w:p w:rsidR="005322C3" w:rsidRDefault="00F578CC">
                  <w:r>
                    <w:t>Fatih sultan Mehmet köprüsü açıldı. ( 3 Temmuz)</w:t>
                  </w:r>
                </w:p>
              </w:txbxContent>
            </v:textbox>
          </v:shape>
        </w:pict>
      </w:r>
    </w:p>
    <w:p w:rsidR="00975D3B" w:rsidRDefault="00524D97">
      <w:r>
        <w:rPr>
          <w:noProof/>
          <w:lang w:eastAsia="tr-TR"/>
        </w:rPr>
        <w:pict>
          <v:shape id="_x0000_s1045" type="#_x0000_t202" style="position:absolute;margin-left:-6.75pt;margin-top:8.5pt;width:144.75pt;height:51.75pt;z-index:251677696">
            <v:textbox>
              <w:txbxContent>
                <w:p w:rsidR="005322C3" w:rsidRDefault="00F578CC">
                  <w:r>
                    <w:t>Başbakan Turgut Özal’a suikast girişiminde bulunuldu. ( 18 Temmuz)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56pt;margin-top:19pt;width:45.75pt;height:18.75pt;z-index:251663360" fillcolor="#ccc0d9 [1303]">
            <v:textbox>
              <w:txbxContent>
                <w:p w:rsidR="005322C3" w:rsidRPr="00F578CC" w:rsidRDefault="00F578CC" w:rsidP="00F578CC">
                  <w:pPr>
                    <w:jc w:val="center"/>
                    <w:rPr>
                      <w:b/>
                    </w:rPr>
                  </w:pPr>
                  <w:r w:rsidRPr="00F578CC">
                    <w:rPr>
                      <w:b/>
                    </w:rPr>
                    <w:t>1988</w:t>
                  </w:r>
                </w:p>
              </w:txbxContent>
            </v:textbox>
          </v:shape>
        </w:pict>
      </w:r>
      <w:r w:rsidR="00975D3B"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-472440</wp:posOffset>
            </wp:positionH>
            <wp:positionV relativeFrom="margin">
              <wp:posOffset>697230</wp:posOffset>
            </wp:positionV>
            <wp:extent cx="1085850" cy="1314450"/>
            <wp:effectExtent l="19050" t="0" r="0" b="0"/>
            <wp:wrapSquare wrapText="bothSides"/>
            <wp:docPr id="1" name="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78CC" w:rsidRDefault="00524D97">
      <w:r>
        <w:rPr>
          <w:noProof/>
          <w:lang w:eastAsia="tr-TR"/>
        </w:rPr>
        <w:pict>
          <v:shape id="_x0000_s1038" type="#_x0000_t202" style="position:absolute;margin-left:228.75pt;margin-top:8.55pt;width:117.75pt;height:67.5pt;z-index:251670528">
            <v:textbox>
              <w:txbxContent>
                <w:p w:rsidR="00F578CC" w:rsidRDefault="00F578CC" w:rsidP="00F578CC">
                  <w:pPr>
                    <w:spacing w:after="0"/>
                  </w:pPr>
                  <w:r>
                    <w:t>Bulgaristan’daki baskılardan 300.000 kişi Türk, Türkiye’ye göç etti. ( 9 Kasım)</w:t>
                  </w:r>
                </w:p>
              </w:txbxContent>
            </v:textbox>
          </v:shape>
        </w:pict>
      </w:r>
      <w:r w:rsidR="00F578C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5204460</wp:posOffset>
            </wp:positionH>
            <wp:positionV relativeFrom="margin">
              <wp:posOffset>1011555</wp:posOffset>
            </wp:positionV>
            <wp:extent cx="1504950" cy="952500"/>
            <wp:effectExtent l="19050" t="0" r="0" b="0"/>
            <wp:wrapSquare wrapText="bothSides"/>
            <wp:docPr id="2" name="1 Resim" descr="zorunllugoc20y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orunllugoc20yi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71" type="#_x0000_t32" style="position:absolute;margin-left:207pt;margin-top:40.8pt;width:21.75pt;height:0;z-index:251704320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202" style="position:absolute;margin-left:156pt;margin-top:31.05pt;width:50.25pt;height:18pt;z-index:251665408;mso-position-horizontal-relative:text;mso-position-vertical-relative:text" fillcolor="#ccc0d9 [1303]">
            <v:textbox>
              <w:txbxContent>
                <w:p w:rsidR="005322C3" w:rsidRPr="00F578CC" w:rsidRDefault="00F578CC" w:rsidP="00F578CC">
                  <w:pPr>
                    <w:jc w:val="center"/>
                    <w:rPr>
                      <w:b/>
                    </w:rPr>
                  </w:pPr>
                  <w:r w:rsidRPr="00F578CC">
                    <w:rPr>
                      <w:b/>
                    </w:rPr>
                    <w:t>1989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32" style="position:absolute;margin-left:201.75pt;margin-top:1.05pt;width:29.25pt;height:0;z-index:25170841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138pt;margin-top:5.55pt;width:18pt;height:0;flip:x;z-index:251698176;mso-position-horizontal-relative:text;mso-position-vertical-relative:text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202" style="position:absolute;margin-left:-103.5pt;margin-top:83.55pt;width:102.75pt;height:36.75pt;z-index:251689984;mso-position-horizontal-relative:text;mso-position-vertical-relative:text" fillcolor="#ffc000">
            <v:textbox>
              <w:txbxContent>
                <w:p w:rsidR="005322C3" w:rsidRDefault="00975D3B">
                  <w:r>
                    <w:t>Çernobil Kazasında Etkilenen Çocuklar</w:t>
                  </w:r>
                </w:p>
              </w:txbxContent>
            </v:textbox>
          </v:shape>
        </w:pict>
      </w:r>
    </w:p>
    <w:p w:rsidR="00F578CC" w:rsidRPr="00F578CC" w:rsidRDefault="00524D97" w:rsidP="00F578CC">
      <w:r>
        <w:rPr>
          <w:noProof/>
          <w:lang w:eastAsia="tr-TR"/>
        </w:rPr>
        <w:pict>
          <v:shape id="_x0000_s1044" type="#_x0000_t202" style="position:absolute;margin-left:-.75pt;margin-top:15.4pt;width:129.75pt;height:54.75pt;z-index:251676672">
            <v:textbox>
              <w:txbxContent>
                <w:p w:rsidR="005322C3" w:rsidRDefault="0051214A" w:rsidP="0051214A">
                  <w:pPr>
                    <w:spacing w:after="0"/>
                  </w:pPr>
                  <w:r>
                    <w:t>Türkiye’de ilk özel televizyon yayını başladı.</w:t>
                  </w:r>
                </w:p>
                <w:p w:rsidR="0051214A" w:rsidRDefault="0051214A">
                  <w:r>
                    <w:t>(Star TV- 4 Ağustos)</w:t>
                  </w:r>
                </w:p>
              </w:txbxContent>
            </v:textbox>
          </v:shape>
        </w:pict>
      </w:r>
    </w:p>
    <w:p w:rsidR="00F578CC" w:rsidRDefault="00524D97" w:rsidP="00F578CC">
      <w:pPr>
        <w:jc w:val="center"/>
      </w:pPr>
      <w:r>
        <w:rPr>
          <w:noProof/>
          <w:lang w:eastAsia="tr-TR"/>
        </w:rPr>
        <w:pict>
          <v:shape id="_x0000_s1048" type="#_x0000_t202" style="position:absolute;left:0;text-align:left;margin-left:156pt;margin-top:16.95pt;width:45.75pt;height:20.25pt;z-index:251680768" fillcolor="#ccc0d9 [1303]">
            <v:textbox>
              <w:txbxContent>
                <w:p w:rsidR="005322C3" w:rsidRPr="00F578CC" w:rsidRDefault="00F578CC" w:rsidP="00F578CC">
                  <w:pPr>
                    <w:jc w:val="center"/>
                    <w:rPr>
                      <w:b/>
                    </w:rPr>
                  </w:pPr>
                  <w:r w:rsidRPr="00F578CC">
                    <w:rPr>
                      <w:b/>
                    </w:rPr>
                    <w:t>1990</w:t>
                  </w:r>
                </w:p>
              </w:txbxContent>
            </v:textbox>
          </v:shape>
        </w:pict>
      </w:r>
    </w:p>
    <w:p w:rsidR="0051214A" w:rsidRDefault="00524D97">
      <w:r>
        <w:rPr>
          <w:noProof/>
          <w:lang w:eastAsia="tr-TR"/>
        </w:rPr>
        <w:pict>
          <v:shape id="_x0000_s1049" type="#_x0000_t202" style="position:absolute;margin-left:222pt;margin-top:2.75pt;width:111.75pt;height:36.75pt;z-index:251681792">
            <v:textbox>
              <w:txbxContent>
                <w:p w:rsidR="005322C3" w:rsidRDefault="0051214A">
                  <w:r>
                    <w:t>Irak, Kuveyt’i işgal etti.( 2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56pt;margin-top:101pt;width:40.5pt;height:18.75pt;z-index:251664384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32" style="position:absolute;margin-left:200.25pt;margin-top:76.25pt;width:30.75pt;height:0;z-index:251709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202" style="position:absolute;margin-left:156pt;margin-top:65pt;width:44.25pt;height:18.75pt;z-index:251675648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4.5pt;margin-top:32.75pt;width:139.5pt;height:33.75pt;z-index:251679744">
            <v:textbox>
              <w:txbxContent>
                <w:p w:rsidR="005322C3" w:rsidRDefault="0051214A">
                  <w:r>
                    <w:t>Yugoslavya parçalanmaya başladı. ( 20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32" style="position:absolute;margin-left:201.75pt;margin-top:7.25pt;width:18pt;height:7.5pt;z-index:2517053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202" style="position:absolute;margin-left:156pt;margin-top:30.5pt;width:44.25pt;height:17.25pt;z-index:251672576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32" style="position:absolute;margin-left:129pt;margin-top:-.25pt;width:22.5pt;height:0;flip:x;z-index:251701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2" type="#_x0000_t202" style="position:absolute;margin-left:333.75pt;margin-top:3.5pt;width:141pt;height:23.25pt;z-index:251674624" fillcolor="#ffc000">
            <v:textbox>
              <w:txbxContent>
                <w:p w:rsidR="005322C3" w:rsidRDefault="00F578CC">
                  <w:r>
                    <w:t>Türkiye’ye Göç Eden Türkler</w:t>
                  </w:r>
                </w:p>
              </w:txbxContent>
            </v:textbox>
          </v:shape>
        </w:pict>
      </w:r>
    </w:p>
    <w:p w:rsidR="0051214A" w:rsidRPr="0051214A" w:rsidRDefault="00524D97" w:rsidP="0051214A">
      <w:r>
        <w:rPr>
          <w:noProof/>
          <w:lang w:eastAsia="tr-TR"/>
        </w:rPr>
        <w:pict>
          <v:shape id="_x0000_s1050" type="#_x0000_t202" style="position:absolute;margin-left:221.25pt;margin-top:19.3pt;width:240.75pt;height:39pt;z-index:251682816">
            <v:textbox>
              <w:txbxContent>
                <w:p w:rsidR="005322C3" w:rsidRDefault="0051214A">
                  <w:r>
                    <w:t>SSCB dağıldı. Bağımsız Devletler topluluğu kuruldu. ( 21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4" type="#_x0000_t32" style="position:absolute;margin-left:137.25pt;margin-top:14.05pt;width:11.5pt;height:0;flip:x;z-index:251753472" o:connectortype="straight">
            <v:stroke endarrow="block"/>
          </v:shape>
        </w:pict>
      </w:r>
      <w:r w:rsidR="0051214A"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-539115</wp:posOffset>
            </wp:positionH>
            <wp:positionV relativeFrom="margin">
              <wp:posOffset>2554605</wp:posOffset>
            </wp:positionV>
            <wp:extent cx="1228725" cy="981075"/>
            <wp:effectExtent l="19050" t="0" r="9525" b="0"/>
            <wp:wrapSquare wrapText="bothSides"/>
            <wp:docPr id="3" name="2 Resim" descr="MADMAK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DMAK~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214A" w:rsidRDefault="00524D97">
      <w:r>
        <w:rPr>
          <w:noProof/>
          <w:lang w:eastAsia="tr-TR"/>
        </w:rPr>
        <w:pict>
          <v:shape id="_x0000_s1039" type="#_x0000_t202" style="position:absolute;margin-left:-7.5pt;margin-top:21.6pt;width:143.25pt;height:42pt;z-index:251671552">
            <v:textbox>
              <w:txbxContent>
                <w:p w:rsidR="005322C3" w:rsidRDefault="0051214A">
                  <w:r>
                    <w:t xml:space="preserve">Sivas’ta 35 sanatçı ve aydın yakıldı.(2 Temmuz) </w:t>
                  </w:r>
                </w:p>
              </w:txbxContent>
            </v:textbox>
          </v:shape>
        </w:pict>
      </w:r>
    </w:p>
    <w:p w:rsidR="00ED79BF" w:rsidRDefault="000E45EE"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4994910</wp:posOffset>
            </wp:positionH>
            <wp:positionV relativeFrom="margin">
              <wp:posOffset>3183255</wp:posOffset>
            </wp:positionV>
            <wp:extent cx="1714500" cy="1257300"/>
            <wp:effectExtent l="19050" t="0" r="0" b="0"/>
            <wp:wrapSquare wrapText="bothSides"/>
            <wp:docPr id="4" name="3 Resim" descr="hari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rita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D97">
        <w:rPr>
          <w:noProof/>
          <w:lang w:eastAsia="tr-TR"/>
        </w:rPr>
        <w:pict>
          <v:shape id="_x0000_s1120" type="#_x0000_t202" style="position:absolute;margin-left:210.45pt;margin-top:11.9pt;width:116.55pt;height:51.75pt;z-index:251759616;mso-position-horizontal-relative:text;mso-position-vertical-relative:text">
            <v:textbox>
              <w:txbxContent>
                <w:p w:rsidR="00A253B3" w:rsidRDefault="00A253B3" w:rsidP="00A253B3">
                  <w:pPr>
                    <w:spacing w:after="0"/>
                  </w:pPr>
                  <w:r>
                    <w:t>Ülkemizde ilk internet kullanılmaya başlandı.</w:t>
                  </w:r>
                </w:p>
                <w:p w:rsidR="00A253B3" w:rsidRDefault="00A253B3" w:rsidP="000E45EE">
                  <w:pPr>
                    <w:spacing w:after="0"/>
                    <w:jc w:val="center"/>
                  </w:pPr>
                  <w:r>
                    <w:t>( 12 Nisan)</w:t>
                  </w:r>
                </w:p>
              </w:txbxContent>
            </v:textbox>
          </v:shape>
        </w:pict>
      </w:r>
      <w:r w:rsidR="00524D97">
        <w:rPr>
          <w:noProof/>
          <w:lang w:eastAsia="tr-TR"/>
        </w:rPr>
        <w:pict>
          <v:shape id="_x0000_s1081" type="#_x0000_t32" style="position:absolute;margin-left:193.05pt;margin-top:187.4pt;width:18.9pt;height:0;z-index:251714560;mso-position-horizontal-relative:text;mso-position-vertical-relative:text" o:connectortype="straight">
            <v:stroke endarrow="block"/>
          </v:shape>
        </w:pict>
      </w:r>
      <w:r w:rsidR="00524D97">
        <w:rPr>
          <w:noProof/>
          <w:lang w:eastAsia="tr-TR"/>
        </w:rPr>
        <w:pict>
          <v:shape id="_x0000_s1028" type="#_x0000_t202" style="position:absolute;margin-left:149.25pt;margin-top:179.9pt;width:42.75pt;height:17.25pt;z-index:251660288;mso-position-horizontal-relative:text;mso-position-vertical-relative:text" fillcolor="#ccc0d9 [1303]">
            <v:textbox>
              <w:txbxContent>
                <w:p w:rsidR="005322C3" w:rsidRPr="00ED79BF" w:rsidRDefault="00ED79BF" w:rsidP="00ED79BF">
                  <w:pPr>
                    <w:jc w:val="center"/>
                    <w:rPr>
                      <w:b/>
                    </w:rPr>
                  </w:pPr>
                  <w:r w:rsidRPr="00ED79BF">
                    <w:rPr>
                      <w:b/>
                    </w:rPr>
                    <w:t>1999</w:t>
                  </w:r>
                </w:p>
              </w:txbxContent>
            </v:textbox>
          </v:shape>
        </w:pict>
      </w:r>
      <w:r w:rsidR="00524D97">
        <w:rPr>
          <w:noProof/>
          <w:lang w:eastAsia="tr-TR"/>
        </w:rPr>
        <w:pict>
          <v:shape id="_x0000_s1061" type="#_x0000_t32" style="position:absolute;margin-left:135.75pt;margin-top:92.15pt;width:13.5pt;height:0;flip:x;z-index:251694080;mso-position-horizontal-relative:text;mso-position-vertical-relative:text" o:connectortype="straight">
            <v:stroke endarrow="block"/>
          </v:shape>
        </w:pict>
      </w:r>
      <w:r w:rsidR="00524D97">
        <w:rPr>
          <w:noProof/>
          <w:lang w:eastAsia="tr-TR"/>
        </w:rPr>
        <w:pict>
          <v:shape id="_x0000_s1046" type="#_x0000_t202" style="position:absolute;margin-left:150pt;margin-top:85.4pt;width:43.5pt;height:20.25pt;z-index:251678720;mso-position-horizontal-relative:text;mso-position-vertical-relative:text" fillcolor="#ccc0d9 [1303]">
            <v:textbox>
              <w:txbxContent>
                <w:p w:rsidR="005322C3" w:rsidRPr="00127EC4" w:rsidRDefault="00127EC4" w:rsidP="00127EC4">
                  <w:pPr>
                    <w:jc w:val="center"/>
                    <w:rPr>
                      <w:b/>
                    </w:rPr>
                  </w:pPr>
                  <w:r w:rsidRPr="00127EC4">
                    <w:rPr>
                      <w:b/>
                    </w:rPr>
                    <w:t>199</w:t>
                  </w:r>
                  <w:r w:rsidR="00ED79BF"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 w:rsidR="00524D97">
        <w:rPr>
          <w:noProof/>
          <w:lang w:eastAsia="tr-TR"/>
        </w:rPr>
        <w:pict>
          <v:shape id="_x0000_s1027" type="#_x0000_t202" style="position:absolute;margin-left:149.25pt;margin-top:125.9pt;width:40.5pt;height:19.5pt;z-index:251659264;mso-position-horizontal-relative:text;mso-position-vertical-relative:text" fillcolor="#ccc0d9 [1303]">
            <v:textbox>
              <w:txbxContent>
                <w:p w:rsidR="005322C3" w:rsidRPr="0051214A" w:rsidRDefault="0051214A" w:rsidP="0051214A">
                  <w:pPr>
                    <w:jc w:val="center"/>
                    <w:rPr>
                      <w:b/>
                    </w:rPr>
                  </w:pPr>
                  <w:r w:rsidRPr="0051214A">
                    <w:rPr>
                      <w:b/>
                    </w:rPr>
                    <w:t>1997</w:t>
                  </w:r>
                </w:p>
              </w:txbxContent>
            </v:textbox>
          </v:shape>
        </w:pict>
      </w:r>
      <w:r w:rsidR="00524D97">
        <w:rPr>
          <w:noProof/>
          <w:lang w:eastAsia="tr-TR"/>
        </w:rPr>
        <w:pict>
          <v:shape id="_x0000_s1060" type="#_x0000_t32" style="position:absolute;margin-left:135.75pt;margin-top:29.9pt;width:13.5pt;height:0;flip:x;z-index:251693056;mso-position-horizontal-relative:text;mso-position-vertical-relative:text" o:connectortype="straight">
            <v:stroke endarrow="block"/>
          </v:shape>
        </w:pict>
      </w:r>
      <w:r w:rsidR="00524D97">
        <w:rPr>
          <w:noProof/>
          <w:lang w:eastAsia="tr-TR"/>
        </w:rPr>
        <w:pict>
          <v:shape id="_x0000_s1056" type="#_x0000_t202" style="position:absolute;margin-left:-106.5pt;margin-top:50.15pt;width:84.75pt;height:21pt;z-index:251688960;mso-position-horizontal-relative:text;mso-position-vertical-relative:text" fillcolor="#ffc000">
            <v:textbox>
              <w:txbxContent>
                <w:p w:rsidR="005322C3" w:rsidRDefault="0051214A">
                  <w:r>
                    <w:t>Sivas Katliamı</w:t>
                  </w:r>
                </w:p>
              </w:txbxContent>
            </v:textbox>
          </v:shape>
        </w:pict>
      </w:r>
    </w:p>
    <w:p w:rsidR="00ED79BF" w:rsidRPr="00ED79BF" w:rsidRDefault="00524D97" w:rsidP="00ED79BF">
      <w:r>
        <w:rPr>
          <w:noProof/>
          <w:lang w:eastAsia="tr-TR"/>
        </w:rPr>
        <w:pict>
          <v:shape id="_x0000_s1052" type="#_x0000_t202" style="position:absolute;margin-left:-7.5pt;margin-top:18pt;width:143.25pt;height:51pt;z-index:251684864">
            <v:textbox>
              <w:txbxContent>
                <w:p w:rsidR="00ED79BF" w:rsidRDefault="00127EC4" w:rsidP="00ED79BF">
                  <w:pPr>
                    <w:spacing w:after="0"/>
                  </w:pPr>
                  <w:r>
                    <w:t>Türkiye, Avrupa Birliği ile Gümrük Birliği</w:t>
                  </w:r>
                  <w:r w:rsidR="00ED79BF">
                    <w:t>’ne girdi.</w:t>
                  </w:r>
                </w:p>
                <w:p w:rsidR="005322C3" w:rsidRDefault="00127EC4" w:rsidP="00ED79BF">
                  <w:pPr>
                    <w:jc w:val="center"/>
                  </w:pPr>
                  <w:r>
                    <w:t xml:space="preserve">( </w:t>
                  </w:r>
                  <w:r w:rsidR="00ED79BF">
                    <w:t>1 Ocak)</w:t>
                  </w:r>
                </w:p>
              </w:txbxContent>
            </v:textbox>
          </v:shape>
        </w:pict>
      </w:r>
    </w:p>
    <w:p w:rsidR="00ED79BF" w:rsidRPr="00ED79BF" w:rsidRDefault="00524D97" w:rsidP="00ED79BF">
      <w:r>
        <w:rPr>
          <w:noProof/>
          <w:lang w:eastAsia="tr-TR"/>
        </w:rPr>
        <w:pict>
          <v:shape id="_x0000_s1041" type="#_x0000_t202" style="position:absolute;margin-left:268.5pt;margin-top:20.3pt;width:116.55pt;height:68.25pt;z-index:251673600">
            <v:textbox>
              <w:txbxContent>
                <w:p w:rsidR="006B0D8F" w:rsidRPr="006B0D8F" w:rsidRDefault="006B0D8F" w:rsidP="00A253B3">
                  <w:pPr>
                    <w:spacing w:after="0"/>
                  </w:pPr>
                  <w:r>
                    <w:t>Yunanistan ile aramız</w:t>
                  </w:r>
                  <w:r w:rsidR="00A253B3">
                    <w:t xml:space="preserve"> </w:t>
                  </w:r>
                  <w:r>
                    <w:t xml:space="preserve">da </w:t>
                  </w:r>
                  <w:proofErr w:type="spellStart"/>
                  <w:r>
                    <w:t>Kardak</w:t>
                  </w:r>
                  <w:proofErr w:type="spellEnd"/>
                  <w:r>
                    <w:t xml:space="preserve"> kayalıkları yüzünden büyük bir kriz yaşandı.( 3 Ocak)</w:t>
                  </w:r>
                </w:p>
              </w:txbxContent>
            </v:textbox>
          </v:shape>
        </w:pict>
      </w:r>
    </w:p>
    <w:p w:rsidR="00ED79BF" w:rsidRPr="00ED79BF" w:rsidRDefault="00CB2ED5" w:rsidP="00ED79BF"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1127760</wp:posOffset>
            </wp:positionH>
            <wp:positionV relativeFrom="margin">
              <wp:posOffset>4126230</wp:posOffset>
            </wp:positionV>
            <wp:extent cx="1514475" cy="962025"/>
            <wp:effectExtent l="19050" t="0" r="9525" b="0"/>
            <wp:wrapSquare wrapText="bothSides"/>
            <wp:docPr id="6" name="5 Resim" descr="a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o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posOffset>-586740</wp:posOffset>
            </wp:positionH>
            <wp:positionV relativeFrom="margin">
              <wp:posOffset>4126230</wp:posOffset>
            </wp:positionV>
            <wp:extent cx="1628775" cy="1276350"/>
            <wp:effectExtent l="19050" t="0" r="9525" b="0"/>
            <wp:wrapSquare wrapText="bothSides"/>
            <wp:docPr id="5" name="4 Resim" descr="11 sept attack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sept attack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D79BF" w:rsidRDefault="00524D97">
      <w:r>
        <w:rPr>
          <w:noProof/>
          <w:lang w:eastAsia="tr-TR"/>
        </w:rPr>
        <w:pict>
          <v:shape id="_x0000_s1095" type="#_x0000_t202" style="position:absolute;margin-left:134.75pt;margin-top:21.9pt;width:131.25pt;height:19.5pt;z-index:251735040" fillcolor="#ffc000">
            <v:textbox>
              <w:txbxContent>
                <w:p w:rsidR="00CB2ED5" w:rsidRDefault="00CB2ED5">
                  <w:r>
                    <w:t>Bakü-Ceyhan Boru Hattı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5" type="#_x0000_t202" style="position:absolute;margin-left:292.8pt;margin-top:21.9pt;width:132pt;height:19.5pt;z-index:251687936" fillcolor="#ffc000">
            <v:textbox>
              <w:txbxContent>
                <w:p w:rsidR="005322C3" w:rsidRDefault="00ED79BF">
                  <w:r>
                    <w:t>Bakü- Ceyhan Boru Hattı</w:t>
                  </w:r>
                </w:p>
              </w:txbxContent>
            </v:textbox>
          </v:shape>
        </w:pict>
      </w:r>
    </w:p>
    <w:p w:rsidR="00C81099" w:rsidRDefault="00524D97" w:rsidP="00ED79BF">
      <w:pPr>
        <w:tabs>
          <w:tab w:val="left" w:pos="1395"/>
        </w:tabs>
      </w:pPr>
      <w:r>
        <w:rPr>
          <w:noProof/>
          <w:lang w:eastAsia="tr-TR"/>
        </w:rPr>
        <w:pict>
          <v:shape id="_x0000_s1082" type="#_x0000_t32" style="position:absolute;margin-left:-1.75pt;margin-top:6.2pt;width:12.45pt;height:0;z-index:25171558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202" style="position:absolute;margin-left:20.75pt;margin-top:18.2pt;width:250.05pt;height:54.75pt;z-index:251683840">
            <v:textbox>
              <w:txbxContent>
                <w:p w:rsidR="005322C3" w:rsidRDefault="00ED79BF">
                  <w:r>
                    <w:t xml:space="preserve">Türkiye ile Azerbaycan, Gürcistan, Türkmenistan, Kazakistan arasında İstanbul’da “Bakü-Ceyhan Doğal Gaz Boru Hattı </w:t>
                  </w:r>
                  <w:r>
                    <w:tab/>
                    <w:t>anlaşması imzalandı. ( 19 Kasım)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32" style="position:absolute;margin-left:2.75pt;margin-top:69.95pt;width:57.25pt;height:20.25pt;flip:x y;z-index:2516961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9" type="#_x0000_t202" style="position:absolute;margin-left:60pt;margin-top:80.45pt;width:182.45pt;height:23.1pt;z-index:251725824">
            <v:textbox>
              <w:txbxContent>
                <w:p w:rsidR="002217C1" w:rsidRDefault="00CB2ED5">
                  <w:r>
                    <w:t>Gölcük depremi oldu. ( 17 Ağustos)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32pt;margin-top:103.55pt;width:233.25pt;height:27.75pt;z-index:251662336">
            <v:textbox>
              <w:txbxContent>
                <w:p w:rsidR="005322C3" w:rsidRDefault="002217C1">
                  <w:r>
                    <w:t>Türkiye’de ekonomik kriz yaşandı. (19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32" style="position:absolute;margin-left:1.25pt;margin-top:153.2pt;width:27.75pt;height:0;z-index:2517063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0" type="#_x0000_t202" style="position:absolute;margin-left:28.8pt;margin-top:136.7pt;width:105.95pt;height:51pt;z-index:251726848">
            <v:textbox>
              <w:txbxContent>
                <w:p w:rsidR="002217C1" w:rsidRDefault="00CB2ED5">
                  <w:r>
                    <w:t xml:space="preserve">Türkiye, erovision şarkı yarışmasında 1. Oldu. </w:t>
                  </w:r>
                  <w:r w:rsidR="00AD3C1F">
                    <w:t>( 24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32" style="position:absolute;margin-left:3.75pt;margin-top:113.3pt;width:25.25pt;height:.05pt;flip:x;z-index:2516951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5" type="#_x0000_t202" style="position:absolute;margin-left:-288.25pt;margin-top:103.55pt;width:202.5pt;height:40.5pt;z-index:251721728">
            <v:textbox>
              <w:txbxContent>
                <w:p w:rsidR="002217C1" w:rsidRDefault="002217C1" w:rsidP="002217C1">
                  <w:pPr>
                    <w:spacing w:after="0"/>
                  </w:pPr>
                  <w:r>
                    <w:t>ABD, Dünya Ticaret Merkezi(İkiz Kuleler) saldırı düzenlendi.( 11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32" style="position:absolute;margin-left:-85.75pt;margin-top:113.3pt;width:40.75pt;height:0;flip:x;z-index:251703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-70pt;margin-top:60.2pt;width:26.95pt;height:.05pt;flip:x;z-index:2517022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6" type="#_x0000_t202" style="position:absolute;margin-left:-173.25pt;margin-top:45.05pt;width:103.25pt;height:51.9pt;z-index:251722752">
            <v:textbox>
              <w:txbxContent>
                <w:p w:rsidR="002217C1" w:rsidRDefault="002217C1" w:rsidP="00CB2ED5">
                  <w:pPr>
                    <w:spacing w:after="0"/>
                  </w:pPr>
                  <w:r>
                    <w:t>Abdullah Öcalan,</w:t>
                  </w:r>
                  <w:r w:rsidR="00183D52">
                    <w:t xml:space="preserve"> </w:t>
                  </w:r>
                  <w:r>
                    <w:t>Türkiye</w:t>
                  </w:r>
                  <w:r w:rsidR="00183D52">
                    <w:t xml:space="preserve"> </w:t>
                  </w:r>
                  <w:r>
                    <w:t>’ye getirildi.</w:t>
                  </w:r>
                </w:p>
                <w:p w:rsidR="00CB2ED5" w:rsidRDefault="00CB2ED5">
                  <w:r>
                    <w:t>( 16 Şubat)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8" type="#_x0000_t202" style="position:absolute;margin-left:-291.55pt;margin-top:69.95pt;width:88.5pt;height:20.25pt;z-index:251724800" fillcolor="#ffc000">
            <v:textbox>
              <w:txbxContent>
                <w:p w:rsidR="002217C1" w:rsidRDefault="00183D52">
                  <w:r>
                    <w:t>11 Eylül Saldırısı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7" type="#_x0000_t202" style="position:absolute;margin-left:-43.05pt;margin-top:175.7pt;width:46.8pt;height:21.75pt;z-index:251723776" fillcolor="#ccc0d9 [1303]">
            <v:textbox>
              <w:txbxContent>
                <w:p w:rsidR="002217C1" w:rsidRPr="002217C1" w:rsidRDefault="002217C1" w:rsidP="002217C1">
                  <w:pPr>
                    <w:jc w:val="center"/>
                    <w:rPr>
                      <w:b/>
                    </w:rPr>
                  </w:pPr>
                  <w:r w:rsidRPr="002217C1">
                    <w:rPr>
                      <w:b/>
                    </w:rPr>
                    <w:t>2003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3" type="#_x0000_t202" style="position:absolute;margin-left:-43pt;margin-top:141.95pt;width:44.25pt;height:18.75pt;z-index:251685888" fillcolor="#ccc0d9 [1303]">
            <v:textbox>
              <w:txbxContent>
                <w:p w:rsidR="005322C3" w:rsidRPr="002217C1" w:rsidRDefault="002217C1" w:rsidP="002217C1">
                  <w:pPr>
                    <w:jc w:val="center"/>
                    <w:rPr>
                      <w:b/>
                    </w:rPr>
                  </w:pPr>
                  <w:r w:rsidRPr="002217C1">
                    <w:rPr>
                      <w:b/>
                    </w:rPr>
                    <w:t>2002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41.25pt;margin-top:103.55pt;width:45pt;height:19.5pt;z-index:251691008" fillcolor="#ccc0d9 [1303]">
            <v:textbox>
              <w:txbxContent>
                <w:p w:rsidR="005322C3" w:rsidRPr="002217C1" w:rsidRDefault="002217C1" w:rsidP="002217C1">
                  <w:pPr>
                    <w:jc w:val="center"/>
                    <w:rPr>
                      <w:b/>
                    </w:rPr>
                  </w:pPr>
                  <w:r w:rsidRPr="002217C1">
                    <w:rPr>
                      <w:b/>
                    </w:rPr>
                    <w:t>2001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3" type="#_x0000_t202" style="position:absolute;margin-left:477.3pt;margin-top:272.45pt;width:39pt;height:24pt;z-index:251729920">
            <v:textbox>
              <w:txbxContent>
                <w:p w:rsidR="002217C1" w:rsidRDefault="002217C1"/>
              </w:txbxContent>
            </v:textbox>
          </v:shape>
        </w:pict>
      </w:r>
      <w:r>
        <w:rPr>
          <w:noProof/>
          <w:lang w:eastAsia="tr-TR"/>
        </w:rPr>
        <w:pict>
          <v:shape id="_x0000_s1092" type="#_x0000_t202" style="position:absolute;margin-left:411.3pt;margin-top:272.45pt;width:36.75pt;height:24pt;z-index:251728896">
            <v:textbox>
              <w:txbxContent>
                <w:p w:rsidR="002217C1" w:rsidRDefault="002217C1"/>
              </w:txbxContent>
            </v:textbox>
          </v:shape>
        </w:pict>
      </w:r>
      <w:r>
        <w:rPr>
          <w:noProof/>
          <w:lang w:eastAsia="tr-TR"/>
        </w:rPr>
        <w:pict>
          <v:shape id="_x0000_s1091" type="#_x0000_t202" style="position:absolute;margin-left:357.75pt;margin-top:272.45pt;width:26.55pt;height:24pt;z-index:251727872">
            <v:textbox>
              <w:txbxContent>
                <w:p w:rsidR="002217C1" w:rsidRDefault="002217C1"/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32" style="position:absolute;margin-left:327.75pt;margin-top:233.45pt;width:30pt;height:2.25pt;flip:x;z-index:2516920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286.05pt;margin-top:233.45pt;width:30.75pt;height:7.5pt;flip:x y;z-index:2517002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83" type="#_x0000_t32" style="position:absolute;margin-left:397.05pt;margin-top:192.2pt;width:27.75pt;height:0;z-index:251716608" o:connectortype="straight">
            <v:stroke endarrow="block"/>
          </v:shape>
        </w:pict>
      </w:r>
      <w:r w:rsidR="00ED79BF">
        <w:tab/>
      </w:r>
    </w:p>
    <w:p w:rsidR="00C81099" w:rsidRPr="00C81099" w:rsidRDefault="00C81099" w:rsidP="00C81099"/>
    <w:p w:rsidR="00C81099" w:rsidRPr="00C81099" w:rsidRDefault="00C81099" w:rsidP="00C81099"/>
    <w:p w:rsidR="00C81099" w:rsidRPr="00C81099" w:rsidRDefault="00C81099" w:rsidP="00C81099"/>
    <w:p w:rsidR="00C81099" w:rsidRPr="00C81099" w:rsidRDefault="00C81099" w:rsidP="00C81099"/>
    <w:p w:rsidR="00C81099" w:rsidRPr="00C81099" w:rsidRDefault="000E45EE" w:rsidP="00C81099">
      <w:r>
        <w:rPr>
          <w:noProof/>
          <w:lang w:eastAsia="tr-TR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margin">
              <wp:posOffset>5204460</wp:posOffset>
            </wp:positionH>
            <wp:positionV relativeFrom="margin">
              <wp:posOffset>6193155</wp:posOffset>
            </wp:positionV>
            <wp:extent cx="1495425" cy="1238250"/>
            <wp:effectExtent l="19050" t="0" r="9525" b="0"/>
            <wp:wrapSquare wrapText="bothSides"/>
            <wp:docPr id="8" name="6 Resim" descr="sertab-ere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ertab-erene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508AB">
        <w:rPr>
          <w:noProof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margin">
              <wp:posOffset>-586740</wp:posOffset>
            </wp:positionH>
            <wp:positionV relativeFrom="margin">
              <wp:posOffset>6402705</wp:posOffset>
            </wp:positionV>
            <wp:extent cx="1409700" cy="1152525"/>
            <wp:effectExtent l="19050" t="0" r="0" b="0"/>
            <wp:wrapSquare wrapText="bothSides"/>
            <wp:docPr id="7" name="6 Resim" descr="1202027825iraq2604se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02027825iraq2604send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24D97">
        <w:rPr>
          <w:noProof/>
          <w:lang w:eastAsia="tr-TR"/>
        </w:rPr>
        <w:pict>
          <v:shape id="_x0000_s1096" type="#_x0000_t202" style="position:absolute;margin-left:-7.5pt;margin-top:21.5pt;width:114.75pt;height:39pt;z-index:251736064;mso-position-horizontal-relative:text;mso-position-vertical-relative:text">
            <v:textbox>
              <w:txbxContent>
                <w:p w:rsidR="00AD3C1F" w:rsidRDefault="00C81099" w:rsidP="00AD3C1F">
                  <w:pPr>
                    <w:spacing w:after="0"/>
                  </w:pPr>
                  <w:r>
                    <w:t>ABD, Irak’a saldırdı.</w:t>
                  </w:r>
                </w:p>
                <w:p w:rsidR="00C81099" w:rsidRDefault="00C81099" w:rsidP="00AD3C1F">
                  <w:pPr>
                    <w:spacing w:after="0"/>
                    <w:jc w:val="center"/>
                  </w:pPr>
                  <w:r>
                    <w:t xml:space="preserve">( </w:t>
                  </w:r>
                  <w:r w:rsidR="00AD3C1F">
                    <w:t>20 Mart)</w:t>
                  </w:r>
                </w:p>
              </w:txbxContent>
            </v:textbox>
          </v:shape>
        </w:pict>
      </w:r>
    </w:p>
    <w:p w:rsidR="00C81099" w:rsidRPr="00C81099" w:rsidRDefault="00C81099" w:rsidP="00C81099"/>
    <w:p w:rsidR="00C81099" w:rsidRDefault="00524D97" w:rsidP="00ED79BF">
      <w:pPr>
        <w:tabs>
          <w:tab w:val="left" w:pos="1395"/>
        </w:tabs>
      </w:pPr>
      <w:r>
        <w:rPr>
          <w:noProof/>
          <w:lang w:eastAsia="tr-TR"/>
        </w:rPr>
        <w:pict>
          <v:shape id="_x0000_s1106" type="#_x0000_t202" style="position:absolute;margin-left:-5.25pt;margin-top:23.85pt;width:126.75pt;height:57pt;z-index:251745280">
            <v:textbox>
              <w:txbxContent>
                <w:p w:rsidR="00AB7FDB" w:rsidRDefault="004508AB">
                  <w:r>
                    <w:t>Türkiye ile AB arasında tam üyelik müzakereleri başladı.( 3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32" style="position:absolute;margin-left:108.75pt;margin-top:4.25pt;width:27.75pt;height:0;flip:x;z-index:2517125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5" type="#_x0000_t202" style="position:absolute;margin-left:201.75pt;margin-top:14.1pt;width:130.5pt;height:70.5pt;z-index:251744256">
            <v:textbox>
              <w:txbxContent>
                <w:p w:rsidR="00AB7FDB" w:rsidRDefault="00AB7FDB" w:rsidP="00AB7FDB">
                  <w:pPr>
                    <w:spacing w:after="0"/>
                  </w:pPr>
                  <w:r>
                    <w:t>Annan planı referanduma sunuldu. KKTC kabul etti. Rum kesimi planı ret etti.</w:t>
                  </w:r>
                </w:p>
                <w:p w:rsidR="00AB7FDB" w:rsidRDefault="00AB7FDB" w:rsidP="0040092B">
                  <w:pPr>
                    <w:jc w:val="center"/>
                  </w:pPr>
                  <w:r>
                    <w:t xml:space="preserve">( </w:t>
                  </w:r>
                  <w:r w:rsidR="0040092B">
                    <w:t>24 Nisan)</w:t>
                  </w:r>
                </w:p>
              </w:txbxContent>
            </v:textbox>
          </v:shape>
        </w:pict>
      </w:r>
    </w:p>
    <w:p w:rsidR="00E133C3" w:rsidRDefault="00524D97" w:rsidP="00C81099">
      <w:pPr>
        <w:tabs>
          <w:tab w:val="center" w:pos="2184"/>
        </w:tabs>
      </w:pPr>
      <w:r>
        <w:rPr>
          <w:noProof/>
          <w:lang w:eastAsia="tr-TR"/>
        </w:rPr>
        <w:pict>
          <v:shape id="_x0000_s1122" type="#_x0000_t32" style="position:absolute;margin-left:185.75pt;margin-top:171pt;width:74.95pt;height:0;z-index:2517616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8" type="#_x0000_t202" style="position:absolute;margin-left:260.7pt;margin-top:163.45pt;width:158.55pt;height:27.75pt;z-index:251757568">
            <v:textbox>
              <w:txbxContent>
                <w:p w:rsidR="00A253B3" w:rsidRDefault="000E45EE">
                  <w:r>
                    <w:t xml:space="preserve">Referandum yapıldı. ( </w:t>
                  </w:r>
                  <w:r w:rsidR="009D7CAC">
                    <w:t>12 Eylül)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80" type="#_x0000_t32" style="position:absolute;margin-left:108.75pt;margin-top:170.95pt;width:27.75pt;height:.05pt;flip:x;z-index:25171353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7" type="#_x0000_t202" style="position:absolute;margin-left:-116.1pt;margin-top:134.2pt;width:225.6pt;height:57pt;z-index:251756544">
            <v:textbox>
              <w:txbxContent>
                <w:p w:rsidR="000E45EE" w:rsidRPr="000E45EE" w:rsidRDefault="000E45EE" w:rsidP="000E45EE">
                  <w:pPr>
                    <w:spacing w:after="0"/>
                  </w:pPr>
                  <w:proofErr w:type="spellStart"/>
                  <w:r>
                    <w:t>Gazzelilere</w:t>
                  </w:r>
                  <w:proofErr w:type="spellEnd"/>
                  <w:r>
                    <w:t xml:space="preserve"> insani yardım götüren Mavi Marmara</w:t>
                  </w:r>
                  <w:r w:rsidR="009D7CAC">
                    <w:t xml:space="preserve"> </w:t>
                  </w:r>
                  <w:r>
                    <w:t>gemisine İsrail askerleri saldırıda bulundu.(</w:t>
                  </w:r>
                  <w:r w:rsidR="009D7CAC">
                    <w:t>31 Mayıs)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32" style="position:absolute;margin-left:185.25pt;margin-top:139.45pt;width:16.5pt;height:0;z-index:2517524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94" type="#_x0000_t202" style="position:absolute;margin-left:346.5pt;margin-top:32.2pt;width:89.25pt;height:19.5pt;z-index:251734016" fillcolor="#ffc000">
            <v:textbox>
              <w:txbxContent>
                <w:p w:rsidR="00CB2ED5" w:rsidRDefault="00CB2ED5">
                  <w:r>
                    <w:t xml:space="preserve"> Sertap Erener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9" type="#_x0000_t202" style="position:absolute;margin-left:203.7pt;margin-top:125.2pt;width:241.05pt;height:35.25pt;z-index:251758592">
            <v:textbox>
              <w:txbxContent>
                <w:p w:rsidR="00A253B3" w:rsidRDefault="00A253B3">
                  <w:r>
                    <w:t xml:space="preserve">Türkiye’nin ilk yüksek hızlı treni seferi Ankara ile Eskişehir hattında yapıldı.( </w:t>
                  </w:r>
                  <w:r w:rsidR="00152728">
                    <w:t>13 Mart)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32" style="position:absolute;margin-left:111pt;margin-top:83.2pt;width:24pt;height:.05pt;flip:x;z-index:2517504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10" type="#_x0000_t32" style="position:absolute;margin-left:114pt;margin-top:116.1pt;width:22.5pt;height:.1pt;flip:x;z-index:2517493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0" type="#_x0000_t202" style="position:absolute;margin-left:-75pt;margin-top:109.45pt;width:189pt;height:21pt;z-index:251739136">
            <v:textbox>
              <w:txbxContent>
                <w:p w:rsidR="00AB7FDB" w:rsidRDefault="00A253B3">
                  <w:r>
                    <w:t>Ergenekon davası başladı. ( 20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1" type="#_x0000_t202" style="position:absolute;margin-left:-116.1pt;margin-top:64.45pt;width:225.6pt;height:37.5pt;z-index:251740160">
            <v:textbox>
              <w:txbxContent>
                <w:p w:rsidR="00AB7FDB" w:rsidRDefault="004508AB">
                  <w:r>
                    <w:t xml:space="preserve">Genel Kurmay Başkanlığı’nın sitesinde </w:t>
                  </w:r>
                  <w:r w:rsidR="00A253B3">
                    <w:t>sanal muhtıra yayınlandı.( 24 Nisan)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32" style="position:absolute;margin-left:183pt;margin-top:55.45pt;width:20.5pt;height:9pt;z-index:2517104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3" type="#_x0000_t202" style="position:absolute;margin-left:201.75pt;margin-top:63.7pt;width:243pt;height:52.5pt;z-index:251742208">
            <v:textbox>
              <w:txbxContent>
                <w:p w:rsidR="004508AB" w:rsidRDefault="004508AB" w:rsidP="004508AB">
                  <w:pPr>
                    <w:spacing w:after="0"/>
                  </w:pPr>
                  <w:r>
                    <w:t>Türkiye’de Kuş Gribi ilk Manyas’ta görüldü. Doğu illerine sıçrayan bu tehlikeli hastalık yüzünden birçok kanatlı hayvan yok edildi.( 8 Ekim)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4" type="#_x0000_t202" style="position:absolute;margin-left:137.5pt;margin-top:37.45pt;width:46.25pt;height:18pt;z-index:251743232" fillcolor="#ccc0d9 [1303]">
            <v:textbox>
              <w:txbxContent>
                <w:p w:rsidR="00AB7FDB" w:rsidRPr="0040092B" w:rsidRDefault="0040092B" w:rsidP="0040092B">
                  <w:pPr>
                    <w:jc w:val="center"/>
                    <w:rPr>
                      <w:b/>
                    </w:rPr>
                  </w:pPr>
                  <w:r w:rsidRPr="0040092B">
                    <w:rPr>
                      <w:b/>
                    </w:rPr>
                    <w:t>2005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32" style="position:absolute;margin-left:121.5pt;margin-top:48.75pt;width:16pt;height:0;flip:x;z-index:2516971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102" type="#_x0000_t202" style="position:absolute;margin-left:137.25pt;margin-top:160.45pt;width:45.75pt;height:18.75pt;z-index:251741184" fillcolor="#ccc0d9 [1303]">
            <v:textbox>
              <w:txbxContent>
                <w:p w:rsidR="00AB7FDB" w:rsidRPr="004508AB" w:rsidRDefault="004508AB" w:rsidP="004508AB">
                  <w:pPr>
                    <w:jc w:val="center"/>
                    <w:rPr>
                      <w:b/>
                    </w:rPr>
                  </w:pPr>
                  <w:r w:rsidRPr="004508AB">
                    <w:rPr>
                      <w:b/>
                    </w:rPr>
                    <w:t>2010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7" type="#_x0000_t202" style="position:absolute;margin-left:135.75pt;margin-top:130.45pt;width:47.25pt;height:18.75pt;z-index:251746304" fillcolor="#ccc0d9 [1303]">
            <v:textbox>
              <w:txbxContent>
                <w:p w:rsidR="00AB7FDB" w:rsidRPr="004508AB" w:rsidRDefault="004508AB" w:rsidP="004508AB">
                  <w:pPr>
                    <w:jc w:val="center"/>
                    <w:rPr>
                      <w:b/>
                    </w:rPr>
                  </w:pPr>
                  <w:r w:rsidRPr="004508AB">
                    <w:rPr>
                      <w:b/>
                    </w:rPr>
                    <w:t>2009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9" type="#_x0000_t202" style="position:absolute;margin-left:136.5pt;margin-top:101.95pt;width:43.5pt;height:18.75pt;z-index:251748352" fillcolor="#ccc0d9 [1303]">
            <v:textbox>
              <w:txbxContent>
                <w:p w:rsidR="00AB7FDB" w:rsidRPr="004508AB" w:rsidRDefault="004508AB" w:rsidP="004508AB">
                  <w:pPr>
                    <w:jc w:val="center"/>
                    <w:rPr>
                      <w:b/>
                    </w:rPr>
                  </w:pPr>
                  <w:r w:rsidRPr="004508AB">
                    <w:rPr>
                      <w:b/>
                    </w:rPr>
                    <w:t>2008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08" type="#_x0000_t202" style="position:absolute;margin-left:137.5pt;margin-top:72.7pt;width:42.5pt;height:20.25pt;z-index:251747328" fillcolor="#ccc0d9 [1303]">
            <v:textbox>
              <w:txbxContent>
                <w:p w:rsidR="00AB7FDB" w:rsidRPr="0040092B" w:rsidRDefault="0040092B" w:rsidP="0040092B">
                  <w:pPr>
                    <w:jc w:val="center"/>
                    <w:rPr>
                      <w:b/>
                    </w:rPr>
                  </w:pPr>
                  <w:r w:rsidRPr="0040092B">
                    <w:rPr>
                      <w:b/>
                    </w:rPr>
                    <w:t>200</w:t>
                  </w:r>
                  <w:r w:rsidR="004508AB"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32" style="position:absolute;margin-left:185.75pt;margin-top:17.95pt;width:16pt;height:0;z-index:2517114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4" type="#_x0000_t202" style="position:absolute;margin-left:135.75pt;margin-top:5.95pt;width:47.25pt;height:19.5pt;z-index:251686912" fillcolor="#ccc0d9 [1303]">
            <v:textbox>
              <w:txbxContent>
                <w:p w:rsidR="005322C3" w:rsidRPr="00AB7FDB" w:rsidRDefault="00AB7FDB" w:rsidP="00AB7FDB">
                  <w:pPr>
                    <w:jc w:val="center"/>
                    <w:rPr>
                      <w:b/>
                    </w:rPr>
                  </w:pPr>
                  <w:r w:rsidRPr="00AB7FDB">
                    <w:rPr>
                      <w:b/>
                    </w:rPr>
                    <w:t>2004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202" style="position:absolute;margin-left:-120pt;margin-top:37.45pt;width:99pt;height:21.75pt;z-index:251738112" fillcolor="#ffc000">
            <v:textbox>
              <w:txbxContent>
                <w:p w:rsidR="003C18B5" w:rsidRDefault="003C18B5">
                  <w:r>
                    <w:t>ABD ‘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Irak İşgali</w:t>
                  </w:r>
                </w:p>
              </w:txbxContent>
            </v:textbox>
          </v:shape>
        </w:pict>
      </w:r>
      <w:r w:rsidR="00C81099">
        <w:tab/>
      </w:r>
    </w:p>
    <w:sectPr w:rsidR="00E133C3" w:rsidSect="005322C3">
      <w:pgSz w:w="11906" w:h="16838"/>
      <w:pgMar w:top="1077" w:right="1134" w:bottom="107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22C3"/>
    <w:rsid w:val="000278E0"/>
    <w:rsid w:val="000E45EE"/>
    <w:rsid w:val="00127EC4"/>
    <w:rsid w:val="00152728"/>
    <w:rsid w:val="00183D52"/>
    <w:rsid w:val="001B6036"/>
    <w:rsid w:val="002217C1"/>
    <w:rsid w:val="003C18B5"/>
    <w:rsid w:val="0040092B"/>
    <w:rsid w:val="00426D95"/>
    <w:rsid w:val="004508AB"/>
    <w:rsid w:val="0051214A"/>
    <w:rsid w:val="00524D97"/>
    <w:rsid w:val="005322C3"/>
    <w:rsid w:val="00610A26"/>
    <w:rsid w:val="006B0D8F"/>
    <w:rsid w:val="00710FBC"/>
    <w:rsid w:val="00741ACC"/>
    <w:rsid w:val="008207B5"/>
    <w:rsid w:val="00975D3B"/>
    <w:rsid w:val="009D7CAC"/>
    <w:rsid w:val="00A248A2"/>
    <w:rsid w:val="00A253B3"/>
    <w:rsid w:val="00AB7FDB"/>
    <w:rsid w:val="00AD3C1F"/>
    <w:rsid w:val="00B55E76"/>
    <w:rsid w:val="00BD55BC"/>
    <w:rsid w:val="00C81099"/>
    <w:rsid w:val="00C82A5B"/>
    <w:rsid w:val="00CB2ED5"/>
    <w:rsid w:val="00D571B6"/>
    <w:rsid w:val="00E133C3"/>
    <w:rsid w:val="00ED79BF"/>
    <w:rsid w:val="00F57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1303]"/>
    </o:shapedefaults>
    <o:shapelayout v:ext="edit">
      <o:idmap v:ext="edit" data="1"/>
      <o:rules v:ext="edit">
        <o:r id="V:Rule32" type="connector" idref="#_x0000_s1069"/>
        <o:r id="V:Rule33" type="connector" idref="#_x0000_s1063"/>
        <o:r id="V:Rule34" type="connector" idref="#_x0000_s1071"/>
        <o:r id="V:Rule35" type="connector" idref="#_x0000_s1072"/>
        <o:r id="V:Rule36" type="connector" idref="#_x0000_s1070"/>
        <o:r id="V:Rule37" type="connector" idref="#_x0000_s1081"/>
        <o:r id="V:Rule38" type="connector" idref="#_x0000_s1083"/>
        <o:r id="V:Rule39" type="connector" idref="#_x0000_s1076"/>
        <o:r id="V:Rule40" type="connector" idref="#_x0000_s1078"/>
        <o:r id="V:Rule41" type="connector" idref="#_x0000_s1062"/>
        <o:r id="V:Rule42" type="connector" idref="#_x0000_s1114"/>
        <o:r id="V:Rule43" type="connector" idref="#_x0000_s1073"/>
        <o:r id="V:Rule44" type="connector" idref="#_x0000_s1066"/>
        <o:r id="V:Rule45" type="connector" idref="#_x0000_s1077"/>
        <o:r id="V:Rule46" type="connector" idref="#_x0000_s1059"/>
        <o:r id="V:Rule47" type="connector" idref="#_x0000_s1113"/>
        <o:r id="V:Rule48" type="connector" idref="#_x0000_s1082"/>
        <o:r id="V:Rule49" type="connector" idref="#_x0000_s1074"/>
        <o:r id="V:Rule50" type="connector" idref="#_x0000_s1122"/>
        <o:r id="V:Rule51" type="connector" idref="#_x0000_s1068"/>
        <o:r id="V:Rule52" type="connector" idref="#_x0000_s1060"/>
        <o:r id="V:Rule53" type="connector" idref="#_x0000_s1061"/>
        <o:r id="V:Rule54" type="connector" idref="#_x0000_s1067"/>
        <o:r id="V:Rule55" type="connector" idref="#_x0000_s1065"/>
        <o:r id="V:Rule56" type="connector" idref="#_x0000_s1064"/>
        <o:r id="V:Rule57" type="connector" idref="#_x0000_s1112"/>
        <o:r id="V:Rule58" type="connector" idref="#_x0000_s1079"/>
        <o:r id="V:Rule59" type="connector" idref="#_x0000_s1075"/>
        <o:r id="V:Rule60" type="connector" idref="#_x0000_s1080"/>
        <o:r id="V:Rule61" type="connector" idref="#_x0000_s1110"/>
        <o:r id="V:Rule62" type="connector" idref="#_x0000_s11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3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5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</Words>
  <Characters>108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2011-09-29T21:27:00Z</dcterms:created>
  <dcterms:modified xsi:type="dcterms:W3CDTF">2016-09-19T16:02:00Z</dcterms:modified>
  <cp:category>www.sorubak.com</cp:category>
</cp:coreProperties>
</file>